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40" w:lineRule="exact"/>
        <w:jc w:val="center"/>
        <w:rPr>
          <w:rFonts w:ascii="宋体" w:hAnsi="宋体" w:eastAsia="宋体" w:cs="Times New Roman"/>
          <w:b/>
          <w:bCs/>
          <w:kern w:val="0"/>
          <w:sz w:val="44"/>
          <w:szCs w:val="44"/>
        </w:rPr>
      </w:pPr>
      <w:r>
        <w:rPr>
          <w:rFonts w:ascii="宋体" w:hAnsi="宋体" w:eastAsia="宋体" w:cs="Times New Roman"/>
          <w:b/>
          <w:bCs/>
          <w:kern w:val="0"/>
          <w:sz w:val="44"/>
          <w:szCs w:val="44"/>
        </w:rPr>
        <w:t>202</w:t>
      </w:r>
      <w:r>
        <w:rPr>
          <w:rFonts w:hint="eastAsia" w:ascii="宋体" w:hAnsi="宋体" w:eastAsia="宋体" w:cs="Times New Roman"/>
          <w:b/>
          <w:bCs/>
          <w:kern w:val="0"/>
          <w:sz w:val="44"/>
          <w:szCs w:val="44"/>
          <w:lang w:val="en-US" w:eastAsia="zh-CN"/>
        </w:rPr>
        <w:t>2</w:t>
      </w:r>
      <w:r>
        <w:rPr>
          <w:rFonts w:ascii="宋体" w:hAnsi="宋体" w:eastAsia="宋体" w:cs="Times New Roman"/>
          <w:b/>
          <w:bCs/>
          <w:kern w:val="0"/>
          <w:sz w:val="44"/>
          <w:szCs w:val="44"/>
        </w:rPr>
        <w:t>年金秋招聘月活动甘肃分会场</w:t>
      </w:r>
    </w:p>
    <w:p>
      <w:pPr>
        <w:widowControl/>
        <w:spacing w:line="640" w:lineRule="exact"/>
        <w:jc w:val="center"/>
        <w:rPr>
          <w:rFonts w:ascii="宋体" w:hAnsi="宋体" w:eastAsia="宋体" w:cs="Times New Roman"/>
          <w:b/>
          <w:bCs/>
          <w:kern w:val="0"/>
          <w:sz w:val="44"/>
          <w:szCs w:val="44"/>
        </w:rPr>
      </w:pPr>
      <w:r>
        <w:rPr>
          <w:rFonts w:hint="eastAsia" w:ascii="宋体" w:hAnsi="宋体" w:eastAsia="宋体" w:cs="Times New Roman"/>
          <w:b/>
          <w:bCs/>
          <w:kern w:val="0"/>
          <w:sz w:val="44"/>
          <w:szCs w:val="44"/>
        </w:rPr>
        <w:t>求职者参会操作指南</w:t>
      </w:r>
    </w:p>
    <w:p>
      <w:pPr>
        <w:jc w:val="left"/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第一步：登录甘肃人才网：</w:t>
      </w:r>
      <w:r>
        <w:fldChar w:fldCharType="begin"/>
      </w:r>
      <w:r>
        <w:instrText xml:space="preserve"> HYPERLINK "http://www.gszhaopin.com" </w:instrText>
      </w:r>
      <w:r>
        <w:fldChar w:fldCharType="separate"/>
      </w:r>
      <w:r>
        <w:rPr>
          <w:rStyle w:val="10"/>
          <w:rFonts w:hint="eastAsia" w:ascii="仿宋_GB2312" w:hAnsi="仿宋_GB2312" w:eastAsia="仿宋_GB2312" w:cs="仿宋_GB2312"/>
          <w:b/>
          <w:sz w:val="32"/>
          <w:szCs w:val="32"/>
        </w:rPr>
        <w:t>www.gszhaopin.com</w:t>
      </w:r>
      <w:r>
        <w:rPr>
          <w:rStyle w:val="10"/>
          <w:rFonts w:hint="eastAsia" w:ascii="仿宋_GB2312" w:hAnsi="仿宋_GB2312" w:eastAsia="仿宋_GB2312" w:cs="仿宋_GB2312"/>
          <w:b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点击首页面活动专区进入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“</w:t>
      </w:r>
      <w:r>
        <w:rPr>
          <w:rFonts w:ascii="仿宋_GB2312" w:hAnsi="仿宋_GB2312" w:eastAsia="仿宋_GB2312" w:cs="仿宋_GB2312"/>
          <w:b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2</w:t>
      </w:r>
      <w:bookmarkStart w:id="0" w:name="_GoBack"/>
      <w:bookmarkEnd w:id="0"/>
      <w:r>
        <w:rPr>
          <w:rFonts w:ascii="仿宋_GB2312" w:hAnsi="仿宋_GB2312" w:eastAsia="仿宋_GB2312" w:cs="仿宋_GB2312"/>
          <w:b/>
          <w:sz w:val="32"/>
          <w:szCs w:val="32"/>
        </w:rPr>
        <w:t>年金秋招聘月活动甘肃分会场</w:t>
      </w:r>
      <w:r>
        <w:rPr>
          <w:rFonts w:hint="eastAsia" w:ascii="仿宋_GB2312" w:hAnsi="仿宋_GB2312" w:eastAsia="仿宋_GB2312" w:cs="仿宋_GB2312"/>
          <w:sz w:val="32"/>
          <w:szCs w:val="32"/>
        </w:rPr>
        <w:t>”专版专栏页面。（如下图所示）点击下方链接地址：</w:t>
      </w:r>
      <w:r>
        <w:rPr>
          <w:color w:val="0000FF"/>
          <w:sz w:val="28"/>
          <w:szCs w:val="28"/>
        </w:rPr>
        <w:t>https://www.gszhaopin.com/exchange_conference/company_list4.html</w:t>
      </w:r>
    </w:p>
    <w:p>
      <w:pPr>
        <w:jc w:val="left"/>
      </w:pPr>
    </w:p>
    <w:p>
      <w:pPr>
        <w:jc w:val="left"/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5606415" cy="1983105"/>
            <wp:effectExtent l="0" t="0" r="13335" b="1714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第二步：点击页面功能菜单栏，了解大会精彩信息。</w:t>
      </w:r>
    </w:p>
    <w:p>
      <w:pPr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1、进入线上招聘会，浏览参会单位招聘信息，在线预约职位、投递简历；</w:t>
      </w:r>
    </w:p>
    <w:p>
      <w:r>
        <w:drawing>
          <wp:inline distT="0" distB="0" distL="114300" distR="114300">
            <wp:extent cx="5849620" cy="1771015"/>
            <wp:effectExtent l="0" t="0" r="17780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2、点击页面右侧“登录/注册”按钮，输入个人账号、密码，进入个人会员中心（若无账号，需注册）</w:t>
      </w:r>
    </w:p>
    <w:p>
      <w:pPr>
        <w:tabs>
          <w:tab w:val="left" w:pos="940"/>
        </w:tabs>
        <w:jc w:val="left"/>
        <w:rPr>
          <w:rFonts w:ascii="仿宋_GB2312" w:hAnsi="仿宋_GB2312" w:eastAsia="仿宋_GB2312" w:cs="仿宋_GB2312"/>
          <w:b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62865</wp:posOffset>
            </wp:positionV>
            <wp:extent cx="5949315" cy="1633855"/>
            <wp:effectExtent l="0" t="0" r="13335" b="4445"/>
            <wp:wrapSquare wrapText="bothSides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第三步：进入个人会员中心，进行求职管理、查看面试邀请信息、</w:t>
      </w:r>
    </w:p>
    <w:p>
      <w:pPr>
        <w:tabs>
          <w:tab w:val="left" w:pos="940"/>
        </w:tabs>
        <w:jc w:val="left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搜索职位，向用人单位投递简历，在线预约面试。</w:t>
      </w:r>
    </w:p>
    <w:sectPr>
      <w:pgSz w:w="11906" w:h="16838"/>
      <w:pgMar w:top="2041" w:right="1474" w:bottom="187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2Y4YmZjZmI2MzY4MWE0OWMzYTFjY2Q3MmQ5YTcyNTMifQ=="/>
  </w:docVars>
  <w:rsids>
    <w:rsidRoot w:val="00395AA9"/>
    <w:rsid w:val="00061329"/>
    <w:rsid w:val="00202B0C"/>
    <w:rsid w:val="002C2AC9"/>
    <w:rsid w:val="00395AA9"/>
    <w:rsid w:val="004C337F"/>
    <w:rsid w:val="005749D5"/>
    <w:rsid w:val="006B51DF"/>
    <w:rsid w:val="006E3246"/>
    <w:rsid w:val="00721912"/>
    <w:rsid w:val="00774F6C"/>
    <w:rsid w:val="007958C1"/>
    <w:rsid w:val="00845138"/>
    <w:rsid w:val="008701C1"/>
    <w:rsid w:val="00902FFE"/>
    <w:rsid w:val="009A7BD3"/>
    <w:rsid w:val="00A8107F"/>
    <w:rsid w:val="00AA0090"/>
    <w:rsid w:val="00B534F0"/>
    <w:rsid w:val="00C76607"/>
    <w:rsid w:val="00C97C8D"/>
    <w:rsid w:val="00E07555"/>
    <w:rsid w:val="00E35436"/>
    <w:rsid w:val="00E51B64"/>
    <w:rsid w:val="00E91C6C"/>
    <w:rsid w:val="00FF3276"/>
    <w:rsid w:val="052D202A"/>
    <w:rsid w:val="06B0516F"/>
    <w:rsid w:val="06E64C9E"/>
    <w:rsid w:val="081716D7"/>
    <w:rsid w:val="08475458"/>
    <w:rsid w:val="097B2E78"/>
    <w:rsid w:val="0BA816E5"/>
    <w:rsid w:val="0C644907"/>
    <w:rsid w:val="0D2F2691"/>
    <w:rsid w:val="0DAF159E"/>
    <w:rsid w:val="0DD84394"/>
    <w:rsid w:val="0EF82816"/>
    <w:rsid w:val="0FB261E5"/>
    <w:rsid w:val="10766CB5"/>
    <w:rsid w:val="141134A8"/>
    <w:rsid w:val="14876D05"/>
    <w:rsid w:val="151D2E90"/>
    <w:rsid w:val="151D57E6"/>
    <w:rsid w:val="15EA34E3"/>
    <w:rsid w:val="160B4845"/>
    <w:rsid w:val="17683B89"/>
    <w:rsid w:val="18144DF3"/>
    <w:rsid w:val="181665C3"/>
    <w:rsid w:val="195E128C"/>
    <w:rsid w:val="197235CA"/>
    <w:rsid w:val="19B01D7D"/>
    <w:rsid w:val="1C417C51"/>
    <w:rsid w:val="1C803DBE"/>
    <w:rsid w:val="1E4709EB"/>
    <w:rsid w:val="1E4819A5"/>
    <w:rsid w:val="1FE436A2"/>
    <w:rsid w:val="20E203CF"/>
    <w:rsid w:val="21344078"/>
    <w:rsid w:val="215F291E"/>
    <w:rsid w:val="22E25793"/>
    <w:rsid w:val="23025282"/>
    <w:rsid w:val="2374015A"/>
    <w:rsid w:val="23E573C7"/>
    <w:rsid w:val="2465263F"/>
    <w:rsid w:val="25E66E80"/>
    <w:rsid w:val="27E8153D"/>
    <w:rsid w:val="288A1A4B"/>
    <w:rsid w:val="28C21911"/>
    <w:rsid w:val="28E05096"/>
    <w:rsid w:val="2971019A"/>
    <w:rsid w:val="29EF1D47"/>
    <w:rsid w:val="2A0B65F8"/>
    <w:rsid w:val="2B7A3950"/>
    <w:rsid w:val="2BC96979"/>
    <w:rsid w:val="2E9B02AB"/>
    <w:rsid w:val="31BC54BC"/>
    <w:rsid w:val="32495078"/>
    <w:rsid w:val="32D26991"/>
    <w:rsid w:val="32EA3D13"/>
    <w:rsid w:val="33311D19"/>
    <w:rsid w:val="35125A8F"/>
    <w:rsid w:val="352F273B"/>
    <w:rsid w:val="35717B24"/>
    <w:rsid w:val="36EC0DEB"/>
    <w:rsid w:val="36EF5CA8"/>
    <w:rsid w:val="37656E73"/>
    <w:rsid w:val="380B31CF"/>
    <w:rsid w:val="38E749A2"/>
    <w:rsid w:val="390F5D32"/>
    <w:rsid w:val="39E457A4"/>
    <w:rsid w:val="39E94959"/>
    <w:rsid w:val="3A063A92"/>
    <w:rsid w:val="3A531FE4"/>
    <w:rsid w:val="3BE0022B"/>
    <w:rsid w:val="42794DD1"/>
    <w:rsid w:val="44C84702"/>
    <w:rsid w:val="48A726CC"/>
    <w:rsid w:val="48BC3DAA"/>
    <w:rsid w:val="49562191"/>
    <w:rsid w:val="496733B6"/>
    <w:rsid w:val="49792D90"/>
    <w:rsid w:val="499E67DA"/>
    <w:rsid w:val="4A1955F7"/>
    <w:rsid w:val="4B992B2A"/>
    <w:rsid w:val="4C2F2EB0"/>
    <w:rsid w:val="4CDA7DDE"/>
    <w:rsid w:val="4D534695"/>
    <w:rsid w:val="4E1A1B51"/>
    <w:rsid w:val="4E640076"/>
    <w:rsid w:val="4E6E62B5"/>
    <w:rsid w:val="4F8E1869"/>
    <w:rsid w:val="500425D9"/>
    <w:rsid w:val="509E511F"/>
    <w:rsid w:val="50DB1606"/>
    <w:rsid w:val="50EE3ED4"/>
    <w:rsid w:val="51DB4694"/>
    <w:rsid w:val="520738DE"/>
    <w:rsid w:val="53B92510"/>
    <w:rsid w:val="544A75F1"/>
    <w:rsid w:val="54967DF1"/>
    <w:rsid w:val="549F012C"/>
    <w:rsid w:val="555A1E98"/>
    <w:rsid w:val="55975B49"/>
    <w:rsid w:val="55AB4A90"/>
    <w:rsid w:val="55B37779"/>
    <w:rsid w:val="56486BAC"/>
    <w:rsid w:val="56B45770"/>
    <w:rsid w:val="56D75649"/>
    <w:rsid w:val="577659C5"/>
    <w:rsid w:val="57AA280B"/>
    <w:rsid w:val="58FE37A2"/>
    <w:rsid w:val="597748B8"/>
    <w:rsid w:val="59821943"/>
    <w:rsid w:val="5DAF2805"/>
    <w:rsid w:val="5E035415"/>
    <w:rsid w:val="5ECA42FF"/>
    <w:rsid w:val="5F132D21"/>
    <w:rsid w:val="608A6587"/>
    <w:rsid w:val="60BB199E"/>
    <w:rsid w:val="60CF53CD"/>
    <w:rsid w:val="61E36E05"/>
    <w:rsid w:val="61F21E55"/>
    <w:rsid w:val="621C1C57"/>
    <w:rsid w:val="623A080B"/>
    <w:rsid w:val="62811E0D"/>
    <w:rsid w:val="631527D5"/>
    <w:rsid w:val="635776C5"/>
    <w:rsid w:val="649E57F4"/>
    <w:rsid w:val="64B13682"/>
    <w:rsid w:val="652A29C7"/>
    <w:rsid w:val="655D50D2"/>
    <w:rsid w:val="65D8024A"/>
    <w:rsid w:val="67193FB6"/>
    <w:rsid w:val="67E350C7"/>
    <w:rsid w:val="67F037AC"/>
    <w:rsid w:val="68A80619"/>
    <w:rsid w:val="69212C84"/>
    <w:rsid w:val="6B2B4FB9"/>
    <w:rsid w:val="6CA279E6"/>
    <w:rsid w:val="6D3C33D1"/>
    <w:rsid w:val="6D85547A"/>
    <w:rsid w:val="6DD77693"/>
    <w:rsid w:val="6E68224E"/>
    <w:rsid w:val="6E8D68A1"/>
    <w:rsid w:val="6EDB6EB0"/>
    <w:rsid w:val="6EFA495D"/>
    <w:rsid w:val="6FD429EC"/>
    <w:rsid w:val="7214559E"/>
    <w:rsid w:val="724A40E5"/>
    <w:rsid w:val="727E70ED"/>
    <w:rsid w:val="7422673D"/>
    <w:rsid w:val="742F317D"/>
    <w:rsid w:val="74E91B9F"/>
    <w:rsid w:val="75E617D5"/>
    <w:rsid w:val="76143A25"/>
    <w:rsid w:val="77E33B00"/>
    <w:rsid w:val="77FC1BEC"/>
    <w:rsid w:val="785F4346"/>
    <w:rsid w:val="786418A6"/>
    <w:rsid w:val="78A9357D"/>
    <w:rsid w:val="78AE5CBE"/>
    <w:rsid w:val="7B8222C9"/>
    <w:rsid w:val="7BBC3CAF"/>
    <w:rsid w:val="7CCB1838"/>
    <w:rsid w:val="7F1C0590"/>
    <w:rsid w:val="7F59440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qFormat/>
    <w:uiPriority w:val="99"/>
    <w:rPr>
      <w:color w:val="0000FF"/>
      <w:u w:val="single"/>
    </w:rPr>
  </w:style>
  <w:style w:type="paragraph" w:customStyle="1" w:styleId="11">
    <w:name w:val="List Paragraph_63b2abb8-aee7-41a2-b53b-7eeb823825dc"/>
    <w:basedOn w:val="1"/>
    <w:qFormat/>
    <w:uiPriority w:val="34"/>
    <w:pPr>
      <w:ind w:firstLine="420" w:firstLineChars="200"/>
    </w:pPr>
  </w:style>
  <w:style w:type="character" w:customStyle="1" w:styleId="12">
    <w:name w:val="未处理的提及1"/>
    <w:basedOn w:val="8"/>
    <w:qFormat/>
    <w:uiPriority w:val="99"/>
    <w:rPr>
      <w:color w:val="605E5C"/>
      <w:shd w:val="clear" w:color="auto" w:fill="E1DFDD"/>
    </w:rPr>
  </w:style>
  <w:style w:type="character" w:customStyle="1" w:styleId="13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5">
    <w:name w:val="批注框文本 Char"/>
    <w:basedOn w:val="8"/>
    <w:link w:val="3"/>
    <w:qFormat/>
    <w:uiPriority w:val="0"/>
    <w:rPr>
      <w:rFonts w:ascii="等线" w:hAnsi="等线" w:eastAsia="等线" w:cs="宋体"/>
      <w:kern w:val="2"/>
      <w:sz w:val="18"/>
      <w:szCs w:val="18"/>
    </w:rPr>
  </w:style>
  <w:style w:type="paragraph" w:customStyle="1" w:styleId="16">
    <w:name w:val="Body text|1"/>
    <w:basedOn w:val="1"/>
    <w:qFormat/>
    <w:uiPriority w:val="0"/>
    <w:pPr>
      <w:spacing w:line="420" w:lineRule="auto"/>
      <w:ind w:firstLine="400"/>
    </w:pPr>
    <w:rPr>
      <w:rFonts w:ascii="宋体" w:hAnsi="宋体" w:eastAsia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241</Words>
  <Characters>376</Characters>
  <Lines>3</Lines>
  <Paragraphs>1</Paragraphs>
  <TotalTime>1</TotalTime>
  <ScaleCrop>false</ScaleCrop>
  <LinksUpToDate>false</LinksUpToDate>
  <CharactersWithSpaces>376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2020-02-25T04:01:00Z</dcterms:created>
  <dc:creator>yi716</dc:creator>
  <cp:lastModifiedBy>WPS_1621386999</cp:lastModifiedBy>
  <cp:lastPrinted>2020-02-26T07:02:00Z</cp:lastPrinted>
  <dcterms:modified xsi:type="dcterms:W3CDTF">2022-09-14T08:00:08Z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55B93B5C2D8C4F9C84AD9B0B90F57C7D</vt:lpwstr>
  </property>
</Properties>
</file>